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476" w:rsidRDefault="004A7476" w:rsidP="004A74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Учебный предмет</w:t>
      </w:r>
    </w:p>
    <w:p w:rsidR="004A7476" w:rsidRDefault="004A7476" w:rsidP="004A74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highlight w:val="yellow"/>
        </w:rPr>
        <w:t>ПО.01.УП.01.</w:t>
      </w:r>
    </w:p>
    <w:p w:rsidR="004A7476" w:rsidRDefault="004A7476" w:rsidP="004A7476">
      <w:pPr>
        <w:pStyle w:val="paragraph"/>
        <w:tabs>
          <w:tab w:val="center" w:pos="4677"/>
          <w:tab w:val="left" w:pos="7650"/>
        </w:tabs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rFonts w:ascii="Calibri" w:hAnsi="Calibri" w:cs="Segoe UI"/>
          <w:b/>
          <w:bCs/>
        </w:rPr>
        <w:tab/>
        <w:t>ЖИВОПИСЬ</w:t>
      </w:r>
      <w:r>
        <w:rPr>
          <w:rStyle w:val="normaltextrun"/>
        </w:rPr>
        <w:t> (</w:t>
      </w:r>
      <w:r>
        <w:rPr>
          <w:rStyle w:val="eop"/>
        </w:rPr>
        <w:t>3 класс)</w:t>
      </w:r>
      <w:r>
        <w:rPr>
          <w:rStyle w:val="eop"/>
        </w:rPr>
        <w:tab/>
      </w:r>
    </w:p>
    <w:p w:rsidR="004A7476" w:rsidRDefault="004A7476" w:rsidP="00CB50F6">
      <w:pPr>
        <w:pStyle w:val="paragraph"/>
        <w:spacing w:before="0" w:beforeAutospacing="0" w:after="0" w:afterAutospacing="0" w:line="480" w:lineRule="auto"/>
        <w:jc w:val="center"/>
        <w:textAlignment w:val="baseline"/>
      </w:pPr>
      <w:r>
        <w:rPr>
          <w:rStyle w:val="eop"/>
        </w:rPr>
        <w:t> </w:t>
      </w:r>
      <w:r>
        <w:rPr>
          <w:rStyle w:val="normaltextrun"/>
          <w:b/>
        </w:rPr>
        <w:t>Тема 5.4</w:t>
      </w:r>
      <w:r>
        <w:t xml:space="preserve"> </w:t>
      </w:r>
      <w:r>
        <w:rPr>
          <w:rStyle w:val="normaltextrun"/>
          <w:b/>
          <w:bCs/>
        </w:rPr>
        <w:t>Постановка из предметов, объединённых</w:t>
      </w:r>
      <w:r w:rsidR="00CB50F6">
        <w:rPr>
          <w:rStyle w:val="normaltextrun"/>
          <w:b/>
          <w:bCs/>
        </w:rPr>
        <w:t xml:space="preserve"> единством тематического </w:t>
      </w:r>
      <w:r>
        <w:rPr>
          <w:rStyle w:val="normaltextrun"/>
          <w:b/>
          <w:bCs/>
        </w:rPr>
        <w:t>содержания1</w:t>
      </w:r>
      <w:r w:rsidRPr="004A7476">
        <w:rPr>
          <w:rStyle w:val="normaltextrun"/>
          <w:b/>
          <w:bCs/>
        </w:rPr>
        <w:t>/</w:t>
      </w:r>
      <w:r>
        <w:rPr>
          <w:rStyle w:val="normaltextrun"/>
          <w:b/>
          <w:bCs/>
        </w:rPr>
        <w:t>4 листа</w:t>
      </w:r>
      <w:r w:rsidR="00CB50F6">
        <w:rPr>
          <w:rStyle w:val="normaltextrun"/>
          <w:b/>
          <w:bCs/>
        </w:rPr>
        <w:t xml:space="preserve"> «Овощи»</w:t>
      </w:r>
      <w:r>
        <w:rPr>
          <w:rStyle w:val="normaltextrun"/>
          <w:b/>
          <w:bCs/>
        </w:rPr>
        <w:t>.</w:t>
      </w:r>
    </w:p>
    <w:p w:rsidR="004A7476" w:rsidRDefault="004A7476" w:rsidP="004A747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b/>
        </w:rPr>
        <w:t>Материалы:</w:t>
      </w:r>
      <w:r>
        <w:rPr>
          <w:rStyle w:val="eop"/>
          <w:b/>
        </w:rPr>
        <w:t> </w:t>
      </w:r>
    </w:p>
    <w:p w:rsidR="004A7476" w:rsidRDefault="004A7476" w:rsidP="004A747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i/>
          <w:iCs/>
        </w:rPr>
      </w:pPr>
      <w:r>
        <w:rPr>
          <w:rStyle w:val="normaltextrun"/>
          <w:i/>
          <w:iCs/>
        </w:rPr>
        <w:t>У </w:t>
      </w:r>
      <w:r>
        <w:rPr>
          <w:rStyle w:val="contextualspellingandgrammarerror"/>
          <w:i/>
          <w:iCs/>
        </w:rPr>
        <w:t xml:space="preserve">обучающихся:1 лист для черчения А3, простые карандаши, ластик, акварель, </w:t>
      </w:r>
      <w:proofErr w:type="gramStart"/>
      <w:r>
        <w:rPr>
          <w:rStyle w:val="contextualspellingandgrammarerror"/>
          <w:i/>
          <w:iCs/>
        </w:rPr>
        <w:t>кисти.</w:t>
      </w:r>
      <w:r>
        <w:rPr>
          <w:rStyle w:val="normaltextrun"/>
          <w:i/>
          <w:iCs/>
        </w:rPr>
        <w:t>.</w:t>
      </w:r>
      <w:proofErr w:type="gramEnd"/>
    </w:p>
    <w:p w:rsidR="004A7476" w:rsidRDefault="004A7476" w:rsidP="004A747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 xml:space="preserve">Посмотреть обучающий видео ролик </w:t>
      </w:r>
    </w:p>
    <w:p w:rsidR="004A7476" w:rsidRDefault="004A7476" w:rsidP="004A747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 w:rsidR="00CB50F6" w:rsidRPr="00CB50F6">
        <w:rPr>
          <w:rStyle w:val="a3"/>
        </w:rPr>
        <w:t>https://ok.ru/video/8196130285</w:t>
      </w:r>
    </w:p>
    <w:p w:rsidR="004A7476" w:rsidRDefault="004A7476" w:rsidP="004A747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Последовательное выполнение</w:t>
      </w:r>
      <w:r w:rsidR="00674E6B">
        <w:rPr>
          <w:rStyle w:val="normaltextrun"/>
        </w:rPr>
        <w:t xml:space="preserve"> задания</w:t>
      </w:r>
      <w:bookmarkStart w:id="0" w:name="_GoBack"/>
      <w:bookmarkEnd w:id="0"/>
      <w:r>
        <w:rPr>
          <w:rStyle w:val="normaltextrun"/>
        </w:rPr>
        <w:t>:</w:t>
      </w:r>
      <w:r>
        <w:rPr>
          <w:rStyle w:val="eop"/>
        </w:rPr>
        <w:t> </w:t>
      </w:r>
    </w:p>
    <w:p w:rsidR="004A7476" w:rsidRDefault="004A7476" w:rsidP="004A747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 xml:space="preserve">После выполнения каждого этапа, фото рисунка присылаете на </w:t>
      </w:r>
      <w:proofErr w:type="gramStart"/>
      <w:r>
        <w:rPr>
          <w:rStyle w:val="eop"/>
        </w:rPr>
        <w:t>проверку.(!)</w:t>
      </w:r>
      <w:proofErr w:type="gramEnd"/>
    </w:p>
    <w:p w:rsidR="004A7476" w:rsidRDefault="00CB50F6" w:rsidP="004A747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Занятия проходят по </w:t>
      </w:r>
      <w:proofErr w:type="spellStart"/>
      <w:r>
        <w:rPr>
          <w:rStyle w:val="normaltextrun"/>
        </w:rPr>
        <w:t>видеоуроку</w:t>
      </w:r>
      <w:proofErr w:type="spellEnd"/>
      <w:r>
        <w:rPr>
          <w:rStyle w:val="normaltextrun"/>
        </w:rPr>
        <w:t xml:space="preserve"> </w:t>
      </w:r>
      <w:proofErr w:type="gramStart"/>
      <w:r>
        <w:rPr>
          <w:rStyle w:val="normaltextrun"/>
        </w:rPr>
        <w:t xml:space="preserve">Сергея  </w:t>
      </w:r>
      <w:proofErr w:type="spellStart"/>
      <w:r>
        <w:rPr>
          <w:rStyle w:val="normaltextrun"/>
        </w:rPr>
        <w:t>Андрияка</w:t>
      </w:r>
      <w:proofErr w:type="spellEnd"/>
      <w:proofErr w:type="gramEnd"/>
      <w:r>
        <w:rPr>
          <w:rStyle w:val="normaltextrun"/>
        </w:rPr>
        <w:t xml:space="preserve"> «Овощи»</w:t>
      </w:r>
      <w:r w:rsidR="004A7476">
        <w:rPr>
          <w:rStyle w:val="normaltextrun"/>
        </w:rPr>
        <w:t>;</w:t>
      </w:r>
    </w:p>
    <w:p w:rsidR="004A7476" w:rsidRDefault="00CB50F6" w:rsidP="004A747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Натюрморт начинают без вспомогательного рисунка, </w:t>
      </w:r>
      <w:proofErr w:type="gramStart"/>
      <w:r>
        <w:rPr>
          <w:rStyle w:val="normaltextrun"/>
        </w:rPr>
        <w:t>но</w:t>
      </w:r>
      <w:proofErr w:type="gramEnd"/>
      <w:r>
        <w:rPr>
          <w:rStyle w:val="normaltextrun"/>
        </w:rPr>
        <w:t xml:space="preserve"> если это вызывает сложности, можно наметить натюрморт простым карандашом.</w:t>
      </w:r>
      <w:r w:rsidR="004A7476">
        <w:rPr>
          <w:rStyle w:val="eop"/>
        </w:rPr>
        <w:t> </w:t>
      </w:r>
    </w:p>
    <w:p w:rsidR="00CB50F6" w:rsidRDefault="004A7476" w:rsidP="00CB50F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spellingerror"/>
        </w:rPr>
      </w:pPr>
      <w:r>
        <w:rPr>
          <w:rStyle w:val="spellingerror"/>
        </w:rPr>
        <w:t xml:space="preserve">С помощью простого карандаша прорабатываются контуры </w:t>
      </w:r>
      <w:r w:rsidR="00CB50F6">
        <w:rPr>
          <w:rStyle w:val="spellingerror"/>
        </w:rPr>
        <w:t>овощей начиная с первого плана:</w:t>
      </w:r>
    </w:p>
    <w:p w:rsidR="00CB50F6" w:rsidRDefault="00CB50F6" w:rsidP="00CB50F6">
      <w:pPr>
        <w:pStyle w:val="paragraph"/>
        <w:spacing w:before="0" w:beforeAutospacing="0" w:after="0" w:afterAutospacing="0"/>
        <w:ind w:left="1065"/>
        <w:jc w:val="both"/>
        <w:textAlignment w:val="baseline"/>
        <w:rPr>
          <w:rStyle w:val="spellingerror"/>
        </w:rPr>
      </w:pPr>
      <w:r>
        <w:rPr>
          <w:rStyle w:val="spellingerror"/>
        </w:rPr>
        <w:t>-помидор;</w:t>
      </w:r>
    </w:p>
    <w:p w:rsidR="00CB50F6" w:rsidRDefault="00CB50F6" w:rsidP="00CB50F6">
      <w:pPr>
        <w:pStyle w:val="paragraph"/>
        <w:spacing w:before="0" w:beforeAutospacing="0" w:after="0" w:afterAutospacing="0"/>
        <w:ind w:left="1065"/>
        <w:jc w:val="both"/>
        <w:textAlignment w:val="baseline"/>
        <w:rPr>
          <w:rStyle w:val="spellingerror"/>
        </w:rPr>
      </w:pPr>
      <w:r>
        <w:rPr>
          <w:rStyle w:val="spellingerror"/>
        </w:rPr>
        <w:t>-чеснок,</w:t>
      </w:r>
    </w:p>
    <w:p w:rsidR="00CB50F6" w:rsidRDefault="00CB50F6" w:rsidP="00CB50F6">
      <w:pPr>
        <w:pStyle w:val="paragraph"/>
        <w:spacing w:before="0" w:beforeAutospacing="0" w:after="0" w:afterAutospacing="0"/>
        <w:ind w:left="1065"/>
        <w:jc w:val="both"/>
        <w:textAlignment w:val="baseline"/>
        <w:rPr>
          <w:rStyle w:val="spellingerror"/>
        </w:rPr>
      </w:pPr>
      <w:r>
        <w:rPr>
          <w:rStyle w:val="spellingerror"/>
        </w:rPr>
        <w:t>-баклажан,</w:t>
      </w:r>
    </w:p>
    <w:p w:rsidR="00CB50F6" w:rsidRDefault="00CB50F6" w:rsidP="00CB50F6">
      <w:pPr>
        <w:pStyle w:val="paragraph"/>
        <w:spacing w:before="0" w:beforeAutospacing="0" w:after="0" w:afterAutospacing="0"/>
        <w:ind w:left="1065"/>
        <w:jc w:val="both"/>
        <w:textAlignment w:val="baseline"/>
        <w:rPr>
          <w:rStyle w:val="spellingerror"/>
        </w:rPr>
      </w:pPr>
      <w:r>
        <w:rPr>
          <w:rStyle w:val="spellingerror"/>
        </w:rPr>
        <w:t xml:space="preserve">- свёкла и ее </w:t>
      </w:r>
      <w:r w:rsidR="003B4DDA">
        <w:rPr>
          <w:rStyle w:val="spellingerror"/>
        </w:rPr>
        <w:t>ботва</w:t>
      </w:r>
      <w:r>
        <w:rPr>
          <w:rStyle w:val="spellingerror"/>
        </w:rPr>
        <w:t>;</w:t>
      </w:r>
    </w:p>
    <w:p w:rsidR="00CB50F6" w:rsidRDefault="00CB50F6" w:rsidP="00CB50F6">
      <w:pPr>
        <w:pStyle w:val="paragraph"/>
        <w:spacing w:before="0" w:beforeAutospacing="0" w:after="0" w:afterAutospacing="0"/>
        <w:ind w:left="1065"/>
        <w:jc w:val="both"/>
        <w:textAlignment w:val="baseline"/>
        <w:rPr>
          <w:rStyle w:val="spellingerror"/>
        </w:rPr>
      </w:pPr>
      <w:r>
        <w:rPr>
          <w:rStyle w:val="spellingerror"/>
        </w:rPr>
        <w:t>- капуста с перцем.</w:t>
      </w:r>
    </w:p>
    <w:p w:rsidR="003B4DDA" w:rsidRDefault="003B4DDA" w:rsidP="003B4DDA">
      <w:pPr>
        <w:pStyle w:val="paragraph"/>
        <w:spacing w:before="0" w:beforeAutospacing="0" w:after="0" w:afterAutospacing="0"/>
        <w:jc w:val="both"/>
        <w:textAlignment w:val="baseline"/>
        <w:rPr>
          <w:rStyle w:val="spellingerror"/>
        </w:rPr>
      </w:pPr>
      <w:r>
        <w:rPr>
          <w:rStyle w:val="spellingerror"/>
        </w:rPr>
        <w:t xml:space="preserve">           4) </w:t>
      </w:r>
      <w:proofErr w:type="gramStart"/>
      <w:r>
        <w:rPr>
          <w:rStyle w:val="spellingerror"/>
        </w:rPr>
        <w:t>В</w:t>
      </w:r>
      <w:proofErr w:type="gramEnd"/>
      <w:r>
        <w:rPr>
          <w:rStyle w:val="spellingerror"/>
        </w:rPr>
        <w:t xml:space="preserve"> акварельной живописи используют метод наложения краски, цвет на цвет, прорисовка идёт от предмета к предмету учитывая светотень.</w:t>
      </w:r>
    </w:p>
    <w:p w:rsidR="003B4DDA" w:rsidRDefault="003B4DDA" w:rsidP="003B4DDA">
      <w:pPr>
        <w:pStyle w:val="paragraph"/>
        <w:spacing w:before="0" w:beforeAutospacing="0" w:after="0" w:afterAutospacing="0"/>
        <w:jc w:val="both"/>
        <w:textAlignment w:val="baseline"/>
        <w:rPr>
          <w:rStyle w:val="spellingerror"/>
        </w:rPr>
      </w:pPr>
      <w:r>
        <w:rPr>
          <w:rStyle w:val="spellingerror"/>
        </w:rPr>
        <w:t xml:space="preserve">            5) Каждый предмет отдельно детализируется.</w:t>
      </w:r>
    </w:p>
    <w:p w:rsidR="004A7476" w:rsidRDefault="003B4DDA" w:rsidP="003B4D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spellingerror"/>
        </w:rPr>
        <w:t xml:space="preserve">            6) Когда натюрморт почти готов, добавляются детали, волокна, усики, корешки, волокна овощей.</w:t>
      </w:r>
      <w:r w:rsidR="004A7476">
        <w:rPr>
          <w:rStyle w:val="eop"/>
        </w:rPr>
        <w:t> </w:t>
      </w:r>
    </w:p>
    <w:p w:rsidR="004A7476" w:rsidRDefault="003B4DDA" w:rsidP="004A747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7</w:t>
      </w:r>
      <w:r w:rsidR="004A7476">
        <w:rPr>
          <w:rStyle w:val="normaltextrun"/>
        </w:rPr>
        <w:t>) </w:t>
      </w:r>
      <w:r w:rsidR="004A7476">
        <w:rPr>
          <w:rStyle w:val="eop"/>
        </w:rPr>
        <w:t> </w:t>
      </w:r>
      <w:r w:rsidR="004A7476">
        <w:rPr>
          <w:rStyle w:val="normaltextrun"/>
        </w:rPr>
        <w:t>Завершение и обобщение работы. Подчищаются помарки.</w:t>
      </w:r>
    </w:p>
    <w:p w:rsidR="004A7476" w:rsidRDefault="004A7476" w:rsidP="004A747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4A7476" w:rsidRDefault="004A7476" w:rsidP="004A747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>
        <w:rPr>
          <w:rStyle w:val="normaltextrun"/>
          <w:i/>
          <w:iCs/>
        </w:rPr>
        <w:t xml:space="preserve">Домашняя </w:t>
      </w:r>
      <w:proofErr w:type="gramStart"/>
      <w:r>
        <w:rPr>
          <w:rStyle w:val="normaltextrun"/>
          <w:i/>
          <w:iCs/>
        </w:rPr>
        <w:t>работа </w:t>
      </w:r>
      <w:r>
        <w:rPr>
          <w:rStyle w:val="spellingerror"/>
          <w:i/>
          <w:iCs/>
        </w:rPr>
        <w:t>:</w:t>
      </w:r>
      <w:r w:rsidR="003B4DDA">
        <w:rPr>
          <w:rStyle w:val="spellingerror"/>
          <w:i/>
          <w:iCs/>
        </w:rPr>
        <w:t>выполнить</w:t>
      </w:r>
      <w:proofErr w:type="gramEnd"/>
      <w:r w:rsidR="003B4DDA">
        <w:rPr>
          <w:rStyle w:val="spellingerror"/>
          <w:i/>
          <w:iCs/>
        </w:rPr>
        <w:t xml:space="preserve"> композиционный тематический натюрморт «В гостях у бабушки» </w:t>
      </w:r>
      <w:r>
        <w:rPr>
          <w:rStyle w:val="spellingerror"/>
          <w:i/>
          <w:iCs/>
        </w:rPr>
        <w:t>.</w:t>
      </w:r>
    </w:p>
    <w:p w:rsidR="004A7476" w:rsidRDefault="004A7476" w:rsidP="004A747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  <w:i/>
          <w:iCs/>
        </w:rPr>
        <w:t>(А3</w:t>
      </w:r>
      <w:r>
        <w:rPr>
          <w:rStyle w:val="normaltextrun"/>
        </w:rPr>
        <w:t>).</w:t>
      </w:r>
    </w:p>
    <w:p w:rsidR="003B4DDA" w:rsidRDefault="003B4DDA" w:rsidP="003B4DDA">
      <w:pPr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t>Ход работы в слайдах:</w:t>
      </w:r>
      <w:r w:rsidRPr="003B4DDA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B4DDA" w:rsidRDefault="003B4DDA" w:rsidP="003B4DDA">
      <w:pPr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B4DDA">
        <w:rPr>
          <w:rFonts w:eastAsia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386116" cy="2609588"/>
            <wp:effectExtent l="0" t="0" r="0" b="0"/>
            <wp:docPr id="10" name="Рисунок 10" descr="C:\Users\Алина\Desktop\КАРАНТИН\план работы на карантин\3 класс\живопись 3 класс\0f791ca1-107d-4149-af19-f318fa8fff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ина\Desktop\КАРАНТИН\план работы на карантин\3 класс\живопись 3 класс\0f791ca1-107d-4149-af19-f318fa8fffc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268" cy="261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DDA" w:rsidRDefault="003B4DDA" w:rsidP="003B4DDA">
      <w:pPr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B4DDA" w:rsidRDefault="003B4DDA" w:rsidP="003B4DDA">
      <w:pPr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B4DDA" w:rsidRDefault="003B4DDA" w:rsidP="003B4DDA">
      <w:pPr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B4DDA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3B4DDA">
        <w:rPr>
          <w:noProof/>
          <w:lang w:eastAsia="ru-RU"/>
        </w:rPr>
        <w:drawing>
          <wp:inline distT="0" distB="0" distL="0" distR="0">
            <wp:extent cx="4541949" cy="2351405"/>
            <wp:effectExtent l="0" t="0" r="0" b="0"/>
            <wp:docPr id="1" name="Рисунок 1" descr="C:\Users\Алина\Desktop\КАРАНТИН\план работы на карантин\3 класс\живопись 3 класс\9ba76d03-720f-4644-81df-e13dba85f6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КАРАНТИН\план работы на карантин\3 класс\живопись 3 класс\9ba76d03-720f-4644-81df-e13dba85f6d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579" cy="235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AE0" w:rsidRDefault="003B4DDA" w:rsidP="001D6956">
      <w:pPr>
        <w:jc w:val="center"/>
      </w:pPr>
      <w:r w:rsidRPr="003B4DDA">
        <w:rPr>
          <w:rFonts w:eastAsia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456671" cy="2404745"/>
            <wp:effectExtent l="0" t="0" r="0" b="0"/>
            <wp:docPr id="2" name="Рисунок 2" descr="C:\Users\Алина\Desktop\КАРАНТИН\план работы на карантин\3 класс\живопись 3 класс\c2bbe691-02d2-47dc-8933-0b5bb08727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КАРАНТИН\план работы на карантин\3 класс\живопись 3 класс\c2bbe691-02d2-47dc-8933-0b5bb08727a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404" cy="240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DDA" w:rsidRDefault="003B4DDA"/>
    <w:p w:rsidR="003B4DDA" w:rsidRDefault="003B4DDA" w:rsidP="001D6956">
      <w:pPr>
        <w:jc w:val="center"/>
      </w:pPr>
      <w:r w:rsidRPr="003B4DDA">
        <w:rPr>
          <w:noProof/>
          <w:lang w:eastAsia="ru-RU"/>
        </w:rPr>
        <w:drawing>
          <wp:inline distT="0" distB="0" distL="0" distR="0">
            <wp:extent cx="4829678" cy="2611044"/>
            <wp:effectExtent l="0" t="0" r="0" b="0"/>
            <wp:docPr id="3" name="Рисунок 3" descr="C:\Users\Алина\Desktop\КАРАНТИН\план работы на карантин\3 класс\живопись 3 класс\d48d02d3-d151-480d-8987-e033153fe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КАРАНТИН\план работы на карантин\3 класс\живопись 3 класс\d48d02d3-d151-480d-8987-e033153fe6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759" cy="262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DDA" w:rsidRDefault="003B4DDA" w:rsidP="001D6956">
      <w:pPr>
        <w:jc w:val="center"/>
      </w:pPr>
      <w:r w:rsidRPr="003B4DDA">
        <w:rPr>
          <w:noProof/>
          <w:lang w:eastAsia="ru-RU"/>
        </w:rPr>
        <w:lastRenderedPageBreak/>
        <w:drawing>
          <wp:inline distT="0" distB="0" distL="0" distR="0">
            <wp:extent cx="4619625" cy="2535982"/>
            <wp:effectExtent l="0" t="0" r="0" b="0"/>
            <wp:docPr id="4" name="Рисунок 4" descr="C:\Users\Алина\Desktop\КАРАНТИН\план работы на карантин\3 класс\живопись 3 класс\3099b38e-d080-4517-b795-feccd8dc5a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\Desktop\КАРАНТИН\план работы на карантин\3 класс\живопись 3 класс\3099b38e-d080-4517-b795-feccd8dc5ab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074" cy="253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DDA" w:rsidRDefault="003B4DDA"/>
    <w:p w:rsidR="003B4DDA" w:rsidRDefault="003B4DDA" w:rsidP="001D6956">
      <w:pPr>
        <w:jc w:val="center"/>
      </w:pPr>
      <w:r w:rsidRPr="003B4DDA">
        <w:rPr>
          <w:noProof/>
          <w:lang w:eastAsia="ru-RU"/>
        </w:rPr>
        <w:drawing>
          <wp:inline distT="0" distB="0" distL="0" distR="0">
            <wp:extent cx="3943350" cy="2053828"/>
            <wp:effectExtent l="0" t="0" r="0" b="0"/>
            <wp:docPr id="5" name="Рисунок 5" descr="C:\Users\Алина\Desktop\КАРАНТИН\план работы на карантин\3 класс\живопись 3 класс\bf3bf5f6-a1e5-4ed2-abca-018f4b87e8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на\Desktop\КАРАНТИН\план работы на карантин\3 класс\живопись 3 класс\bf3bf5f6-a1e5-4ed2-abca-018f4b87e82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554" cy="205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DDA" w:rsidRDefault="003B4DDA"/>
    <w:p w:rsidR="003B4DDA" w:rsidRDefault="003B4DDA">
      <w:r w:rsidRPr="003B4DDA">
        <w:rPr>
          <w:noProof/>
          <w:lang w:eastAsia="ru-RU"/>
        </w:rPr>
        <w:drawing>
          <wp:inline distT="0" distB="0" distL="0" distR="0">
            <wp:extent cx="5940425" cy="3217730"/>
            <wp:effectExtent l="0" t="0" r="0" b="0"/>
            <wp:docPr id="6" name="Рисунок 6" descr="C:\Users\Алина\Desktop\КАРАНТИН\план работы на карантин\3 класс\живопись 3 класс\fd8de548-9407-4f86-8ebb-9192a52a6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на\Desktop\КАРАНТИН\план работы на карантин\3 класс\живопись 3 класс\fd8de548-9407-4f86-8ebb-9192a52a62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DDA" w:rsidRDefault="003B4DDA"/>
    <w:p w:rsidR="003B4DDA" w:rsidRDefault="003B4DDA"/>
    <w:p w:rsidR="003B4DDA" w:rsidRDefault="003B4DDA"/>
    <w:p w:rsidR="003B4DDA" w:rsidRDefault="003B4DDA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B4DDA">
        <w:rPr>
          <w:noProof/>
          <w:lang w:eastAsia="ru-RU"/>
        </w:rPr>
        <w:drawing>
          <wp:inline distT="0" distB="0" distL="0" distR="0">
            <wp:extent cx="5940425" cy="3155851"/>
            <wp:effectExtent l="0" t="0" r="0" b="0"/>
            <wp:docPr id="7" name="Рисунок 7" descr="C:\Users\Алина\Desktop\КАРАНТИН\план работы на карантин\3 класс\живопись 3 класс\f059d819-d489-49bb-a8e4-c95fa0d9c8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ина\Desktop\КАРАНТИН\план работы на карантин\3 класс\живопись 3 класс\f059d819-d489-49bb-a8e4-c95fa0d9c8f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DDA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B4DDA" w:rsidRDefault="003B4DDA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B4DDA" w:rsidRDefault="003B4DDA">
      <w:pPr>
        <w:rPr>
          <w:noProof/>
          <w:lang w:eastAsia="ru-RU"/>
        </w:rPr>
      </w:pPr>
      <w:r w:rsidRPr="003B4DDA">
        <w:rPr>
          <w:noProof/>
          <w:lang w:eastAsia="ru-RU"/>
        </w:rPr>
        <w:t xml:space="preserve"> </w:t>
      </w:r>
    </w:p>
    <w:p w:rsidR="003B4DDA" w:rsidRDefault="003B4DDA">
      <w:pPr>
        <w:rPr>
          <w:noProof/>
          <w:lang w:eastAsia="ru-RU"/>
        </w:rPr>
      </w:pPr>
    </w:p>
    <w:p w:rsidR="003B4DDA" w:rsidRDefault="003B4DDA">
      <w:pPr>
        <w:rPr>
          <w:noProof/>
          <w:lang w:eastAsia="ru-RU"/>
        </w:rPr>
      </w:pPr>
    </w:p>
    <w:p w:rsidR="003B4DDA" w:rsidRDefault="003B4DDA" w:rsidP="003B4DDA">
      <w:pPr>
        <w:jc w:val="center"/>
      </w:pPr>
      <w:r w:rsidRPr="003B4DDA">
        <w:rPr>
          <w:noProof/>
          <w:lang w:eastAsia="ru-RU"/>
        </w:rPr>
        <w:drawing>
          <wp:inline distT="0" distB="0" distL="0" distR="0">
            <wp:extent cx="5940425" cy="3162039"/>
            <wp:effectExtent l="0" t="0" r="0" b="0"/>
            <wp:docPr id="8" name="Рисунок 8" descr="C:\Users\Алина\Desktop\КАРАНТИН\план работы на карантин\3 класс\живопись 3 класс\7d18e6db-2b3b-4869-bbbf-05ec8abce7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ина\Desktop\КАРАНТИН\план работы на карантин\3 класс\живопись 3 класс\7d18e6db-2b3b-4869-bbbf-05ec8abce72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956" w:rsidRDefault="001D6956" w:rsidP="003B4DDA">
      <w:pPr>
        <w:jc w:val="center"/>
      </w:pPr>
      <w:r w:rsidRPr="003B4DDA">
        <w:rPr>
          <w:noProof/>
          <w:lang w:eastAsia="ru-RU"/>
        </w:rPr>
        <w:lastRenderedPageBreak/>
        <w:drawing>
          <wp:inline distT="0" distB="0" distL="0" distR="0" wp14:anchorId="5BE2EF0B" wp14:editId="2BF95529">
            <wp:extent cx="5762625" cy="5143500"/>
            <wp:effectExtent l="0" t="0" r="0" b="0"/>
            <wp:docPr id="9" name="Рисунок 9" descr="C:\Users\Алина\Desktop\КАРАНТИН\план работы на карантин\3 класс\живопись 3 класс\7cae94ca-4df2-4bed-8916-a0251673ea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ина\Desktop\КАРАНТИН\план работы на карантин\3 класс\живопись 3 класс\7cae94ca-4df2-4bed-8916-a0251673eaf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956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C355A"/>
    <w:multiLevelType w:val="hybridMultilevel"/>
    <w:tmpl w:val="0C3E070E"/>
    <w:lvl w:ilvl="0" w:tplc="350A0982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A2B"/>
    <w:rsid w:val="001D6956"/>
    <w:rsid w:val="003B4DDA"/>
    <w:rsid w:val="004A7476"/>
    <w:rsid w:val="00581AE0"/>
    <w:rsid w:val="00674E6B"/>
    <w:rsid w:val="00BE0A2B"/>
    <w:rsid w:val="00CB50F6"/>
    <w:rsid w:val="00ED5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D9D4F-4991-4B45-9761-9951EA0F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7476"/>
    <w:rPr>
      <w:color w:val="0000FF"/>
      <w:u w:val="single"/>
    </w:rPr>
  </w:style>
  <w:style w:type="paragraph" w:customStyle="1" w:styleId="paragraph">
    <w:name w:val="paragraph"/>
    <w:basedOn w:val="a"/>
    <w:rsid w:val="004A747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eop">
    <w:name w:val="eop"/>
    <w:basedOn w:val="a0"/>
    <w:rsid w:val="004A7476"/>
  </w:style>
  <w:style w:type="character" w:customStyle="1" w:styleId="normaltextrun">
    <w:name w:val="normaltextrun"/>
    <w:basedOn w:val="a0"/>
    <w:rsid w:val="004A7476"/>
  </w:style>
  <w:style w:type="character" w:customStyle="1" w:styleId="contextualspellingandgrammarerror">
    <w:name w:val="contextualspellingandgrammarerror"/>
    <w:basedOn w:val="a0"/>
    <w:rsid w:val="004A7476"/>
  </w:style>
  <w:style w:type="character" w:customStyle="1" w:styleId="spellingerror">
    <w:name w:val="spellingerror"/>
    <w:basedOn w:val="a0"/>
    <w:rsid w:val="004A7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3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Alyna Rasul</cp:lastModifiedBy>
  <cp:revision>3</cp:revision>
  <dcterms:created xsi:type="dcterms:W3CDTF">2020-04-10T18:58:00Z</dcterms:created>
  <dcterms:modified xsi:type="dcterms:W3CDTF">2020-04-10T20:04:00Z</dcterms:modified>
</cp:coreProperties>
</file>